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753A707E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  <w:r w:rsidR="00C100AE">
              <w:rPr>
                <w:rFonts w:ascii="Arial" w:hAnsi="Arial" w:cs="Arial"/>
              </w:rPr>
              <w:t>(Level-5)</w:t>
            </w:r>
            <w:bookmarkStart w:id="0" w:name="_GoBack"/>
            <w:bookmarkEnd w:id="0"/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7419BA7D" w:rsidR="009B2862" w:rsidRPr="009B2862" w:rsidRDefault="00521DA6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521DA6">
              <w:rPr>
                <w:rFonts w:ascii="Arial" w:hAnsi="Arial" w:cs="Arial"/>
                <w:sz w:val="22"/>
                <w:szCs w:val="22"/>
              </w:rPr>
              <w:t>Operate Flow Regulating Devices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ED07C82" w14:textId="30185D16" w:rsidR="00521DA6" w:rsidRPr="00521DA6" w:rsidRDefault="00521DA6" w:rsidP="00521DA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Ball Valve</w:t>
            </w:r>
          </w:p>
          <w:p w14:paraId="5F4561AA" w14:textId="11F99D68" w:rsidR="00521DA6" w:rsidRPr="00521DA6" w:rsidRDefault="00521DA6" w:rsidP="00521DA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 xml:space="preserve">Butterfly Valve  </w:t>
            </w:r>
          </w:p>
          <w:p w14:paraId="03C099D1" w14:textId="13F2C5D9" w:rsidR="00521DA6" w:rsidRPr="00521DA6" w:rsidRDefault="00521DA6" w:rsidP="00521DA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Gate valve</w:t>
            </w:r>
          </w:p>
          <w:p w14:paraId="0ED99F5A" w14:textId="25192D89" w:rsidR="00521DA6" w:rsidRPr="00521DA6" w:rsidRDefault="00521DA6" w:rsidP="00521DA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Diaphragm Valve</w:t>
            </w:r>
          </w:p>
          <w:p w14:paraId="4DC2EA8E" w14:textId="226D2A7B" w:rsidR="00521DA6" w:rsidRPr="00521DA6" w:rsidRDefault="00521DA6" w:rsidP="00521DA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Non-Return Valve</w:t>
            </w:r>
          </w:p>
          <w:p w14:paraId="62B2562F" w14:textId="07C4F8C5" w:rsidR="008D7F73" w:rsidRPr="00356755" w:rsidRDefault="00521DA6" w:rsidP="00521DA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Pressure Relief Valve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0D08080D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521DA6">
              <w:rPr>
                <w:rFonts w:ascii="Arial" w:hAnsi="Arial" w:cs="Arial"/>
                <w:sz w:val="22"/>
                <w:szCs w:val="22"/>
              </w:rPr>
              <w:t>“</w:t>
            </w:r>
            <w:r w:rsidR="00521DA6" w:rsidRPr="00521DA6">
              <w:rPr>
                <w:rFonts w:ascii="Arial" w:hAnsi="Arial" w:cs="Arial"/>
                <w:sz w:val="22"/>
                <w:szCs w:val="22"/>
              </w:rPr>
              <w:t xml:space="preserve">Operate Flow Regulating </w:t>
            </w:r>
            <w:r w:rsidR="00BD1D37" w:rsidRPr="00521DA6">
              <w:rPr>
                <w:rFonts w:ascii="Arial" w:hAnsi="Arial" w:cs="Arial"/>
                <w:sz w:val="22"/>
                <w:szCs w:val="22"/>
              </w:rPr>
              <w:t>Devices</w:t>
            </w:r>
            <w:r w:rsidR="00BD1D37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6C725E9" w14:textId="77777777" w:rsidR="00D815CE" w:rsidRPr="00521DA6" w:rsidRDefault="00521DA6" w:rsidP="00521DA6">
            <w:pPr>
              <w:pStyle w:val="ListParagraph"/>
              <w:numPr>
                <w:ilvl w:val="0"/>
                <w:numId w:val="11"/>
              </w:num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Identify various parts of the ball valve including Handle, shaft, Ball, Seats and valve body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69267B36" w14:textId="77777777" w:rsidR="00521DA6" w:rsidRPr="00CE481C" w:rsidRDefault="00CE481C" w:rsidP="00521DA6">
            <w:pPr>
              <w:pStyle w:val="ListParagraph"/>
              <w:numPr>
                <w:ilvl w:val="0"/>
                <w:numId w:val="11"/>
              </w:num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Identify the gear box, handle, butterfly and the body of the butterfly valve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1196D0DC" w14:textId="77777777" w:rsidR="00CE481C" w:rsidRPr="00CE481C" w:rsidRDefault="00CE481C" w:rsidP="00CE481C">
            <w:pPr>
              <w:pStyle w:val="ListParagraph"/>
              <w:numPr>
                <w:ilvl w:val="0"/>
                <w:numId w:val="11"/>
              </w:num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Keep the butterfly orienting away from the fluid until 90 degrees to completely restrict the flow</w:t>
            </w:r>
            <w:r>
              <w:rPr>
                <w:rFonts w:ascii="Arial" w:eastAsiaTheme="minorHAnsi" w:hAnsi="Arial"/>
                <w:sz w:val="22"/>
                <w:szCs w:val="22"/>
              </w:rPr>
              <w:t>.</w:t>
            </w:r>
          </w:p>
          <w:p w14:paraId="2A7AB76A" w14:textId="0936ACFB" w:rsidR="00CE481C" w:rsidRPr="00CE481C" w:rsidRDefault="00CE481C" w:rsidP="00CE481C">
            <w:pPr>
              <w:pStyle w:val="ListParagraph"/>
              <w:numPr>
                <w:ilvl w:val="0"/>
                <w:numId w:val="11"/>
              </w:numPr>
            </w:pPr>
            <w:r w:rsidRPr="00CE481C">
              <w:rPr>
                <w:rFonts w:ascii="Arial" w:hAnsi="Arial" w:cs="Arial"/>
                <w:sz w:val="22"/>
                <w:szCs w:val="22"/>
              </w:rPr>
              <w:t>Ensure the complete upward motion of the gate for full flow of the fluid in Gate valve</w:t>
            </w:r>
            <w:r w:rsidRPr="00CE481C">
              <w:rPr>
                <w:rFonts w:ascii="Arial" w:hAnsi="Arial" w:cs="Arial"/>
              </w:rPr>
              <w:t>.</w:t>
            </w:r>
          </w:p>
          <w:p w14:paraId="0493ADD0" w14:textId="77777777" w:rsidR="00CE481C" w:rsidRPr="00CE481C" w:rsidRDefault="00CE481C" w:rsidP="00521DA6">
            <w:pPr>
              <w:pStyle w:val="ListParagraph"/>
              <w:numPr>
                <w:ilvl w:val="0"/>
                <w:numId w:val="11"/>
              </w:num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Ensure complete downward motion of the gate until the opposite end for complete restriction to the fluid flow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in </w:t>
            </w:r>
            <w:r w:rsidRPr="00CE481C">
              <w:rPr>
                <w:rFonts w:ascii="Arial" w:hAnsi="Arial" w:cs="Arial"/>
                <w:sz w:val="22"/>
                <w:szCs w:val="22"/>
              </w:rPr>
              <w:t>Gate valve</w:t>
            </w:r>
            <w:r w:rsidRPr="00CE481C">
              <w:rPr>
                <w:rFonts w:ascii="Arial" w:hAnsi="Arial" w:cs="Arial"/>
              </w:rPr>
              <w:t>.</w:t>
            </w:r>
          </w:p>
          <w:p w14:paraId="155E8B1A" w14:textId="138B69E6" w:rsidR="00CE481C" w:rsidRPr="00CE481C" w:rsidRDefault="00CE481C" w:rsidP="00521DA6">
            <w:pPr>
              <w:pStyle w:val="ListParagraph"/>
              <w:numPr>
                <w:ilvl w:val="0"/>
                <w:numId w:val="11"/>
              </w:num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Set up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Diaphragm Valve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Cs/>
                <w:sz w:val="22"/>
                <w:szCs w:val="22"/>
              </w:rPr>
              <w:t>Note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fluid flow rates from the pipe as the diaphragm is pushed towards the seat for complete obstruction to the flow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Diaphragm Valve</w:t>
            </w:r>
            <w:r>
              <w:rPr>
                <w:rFonts w:ascii="Arial" w:eastAsiaTheme="minorHAnsi" w:hAnsi="Arial"/>
                <w:sz w:val="22"/>
                <w:szCs w:val="22"/>
              </w:rPr>
              <w:t>.</w:t>
            </w:r>
          </w:p>
          <w:p w14:paraId="1600A69A" w14:textId="77777777" w:rsidR="00CE481C" w:rsidRPr="00BD1D37" w:rsidRDefault="00BD1D37" w:rsidP="00521DA6">
            <w:pPr>
              <w:pStyle w:val="ListParagraph"/>
              <w:numPr>
                <w:ilvl w:val="0"/>
                <w:numId w:val="11"/>
              </w:num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Identify the following parts in pressure relief valve: set pressure adjusting screw, spring, disk holder, seat disk, nozzle, bonnet, bonnet plug and body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3C669982" w14:textId="7E0EB9F3" w:rsidR="00BD1D37" w:rsidRPr="00356755" w:rsidRDefault="00BD1D37" w:rsidP="00BD1D37">
            <w:pPr>
              <w:pStyle w:val="ListParagraph"/>
              <w:ind w:left="360"/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0E7E6E35" w:rsidR="005F1E61" w:rsidRPr="009B2862" w:rsidRDefault="005F1E61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54808B05" w:rsidR="005F1E61" w:rsidRPr="009B2862" w:rsidRDefault="00521DA6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521DA6">
              <w:rPr>
                <w:rFonts w:ascii="Arial" w:hAnsi="Arial" w:cs="Arial"/>
                <w:sz w:val="22"/>
                <w:szCs w:val="22"/>
              </w:rPr>
              <w:t>Operate Flow Regulating Devices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B82B2C">
        <w:trPr>
          <w:trHeight w:val="350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3AAD4ED8" w14:textId="77777777" w:rsidR="00521DA6" w:rsidRPr="00B82B2C" w:rsidRDefault="00521DA6" w:rsidP="00B82B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2B2C">
              <w:rPr>
                <w:rFonts w:ascii="Arial" w:hAnsi="Arial" w:cs="Arial"/>
              </w:rPr>
              <w:t>Ball Valve</w:t>
            </w:r>
          </w:p>
          <w:p w14:paraId="25B68492" w14:textId="77777777" w:rsidR="00521DA6" w:rsidRPr="00B82B2C" w:rsidRDefault="00521DA6" w:rsidP="00B82B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2B2C">
              <w:rPr>
                <w:rFonts w:ascii="Arial" w:hAnsi="Arial" w:cs="Arial"/>
              </w:rPr>
              <w:t xml:space="preserve">Butterfly Valve  </w:t>
            </w:r>
          </w:p>
          <w:p w14:paraId="66088F2E" w14:textId="77777777" w:rsidR="00521DA6" w:rsidRPr="00B82B2C" w:rsidRDefault="00521DA6" w:rsidP="00B82B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2B2C">
              <w:rPr>
                <w:rFonts w:ascii="Arial" w:hAnsi="Arial" w:cs="Arial"/>
              </w:rPr>
              <w:t>Gate valve</w:t>
            </w:r>
          </w:p>
          <w:p w14:paraId="7169D61D" w14:textId="77777777" w:rsidR="00521DA6" w:rsidRPr="00B82B2C" w:rsidRDefault="00521DA6" w:rsidP="00B82B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2B2C">
              <w:rPr>
                <w:rFonts w:ascii="Arial" w:hAnsi="Arial" w:cs="Arial"/>
              </w:rPr>
              <w:t>Diaphragm Valve</w:t>
            </w:r>
          </w:p>
          <w:p w14:paraId="044800CA" w14:textId="77777777" w:rsidR="00521DA6" w:rsidRPr="00B82B2C" w:rsidRDefault="00521DA6" w:rsidP="00B82B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2B2C">
              <w:rPr>
                <w:rFonts w:ascii="Arial" w:hAnsi="Arial" w:cs="Arial"/>
              </w:rPr>
              <w:t>Non-Return Valve</w:t>
            </w:r>
          </w:p>
          <w:p w14:paraId="3868C635" w14:textId="5CA97E0B" w:rsidR="005F1E61" w:rsidRPr="00B82B2C" w:rsidRDefault="00521DA6" w:rsidP="00B82B2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82B2C">
              <w:rPr>
                <w:rFonts w:ascii="Arial" w:hAnsi="Arial" w:cs="Arial"/>
              </w:rPr>
              <w:t xml:space="preserve">Pressure Relief Valve 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2A9E248F" w:rsidR="00467B7D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bookmarkStart w:id="1" w:name="_Hlk14355645"/>
            <w:bookmarkStart w:id="2" w:name="_Hlk14349511"/>
            <w:bookmarkStart w:id="3" w:name="_Hlk14357959"/>
            <w:r w:rsidRPr="00604CF0">
              <w:rPr>
                <w:rFonts w:ascii="Arial" w:hAnsi="Arial"/>
                <w:iCs/>
                <w:sz w:val="22"/>
                <w:szCs w:val="22"/>
              </w:rPr>
              <w:t>Identify various parts of the ball valve including Handle, shaft, Ball, Seats and valve body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17B298DD" w:rsidR="00467B7D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Identify the gear box, handle, butterfly and the body of the butterfly valve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4112052D" w:rsidR="00766708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Keep the butterfly orienting away from the fluid until 90 degrees to completely restrict the flow</w:t>
            </w:r>
            <w:r>
              <w:rPr>
                <w:rFonts w:ascii="Arial" w:eastAsiaTheme="minorHAnsi" w:hAnsi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354412F7" w:rsidR="00467B7D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r w:rsidRPr="00CE481C">
              <w:rPr>
                <w:rFonts w:ascii="Arial" w:hAnsi="Arial" w:cs="Arial"/>
                <w:sz w:val="22"/>
                <w:szCs w:val="22"/>
              </w:rPr>
              <w:t>Ensure the complete upward motion of the gate for full flow of the fluid in Gate valve</w:t>
            </w:r>
            <w:r w:rsidRPr="00CE481C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6A26E53A" w:rsidR="00467B7D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Ensure complete downward motion of the gate until the opposite end for complete restriction to the fluid flow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in </w:t>
            </w:r>
            <w:r w:rsidRPr="00CE481C">
              <w:rPr>
                <w:rFonts w:ascii="Arial" w:hAnsi="Arial" w:cs="Arial"/>
                <w:sz w:val="22"/>
                <w:szCs w:val="22"/>
              </w:rPr>
              <w:t>Gate valve</w:t>
            </w:r>
            <w:r w:rsidRPr="00CE481C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32686A64" w:rsidR="00467B7D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Set up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Diaphragm Valve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Cs/>
                <w:sz w:val="22"/>
                <w:szCs w:val="22"/>
              </w:rPr>
              <w:t>Note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fluid flow rates from the pipe as the diaphragm is pushed towards the seat for complete obstruction to the flow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Diaphragm Valve</w:t>
            </w:r>
            <w:r>
              <w:rPr>
                <w:rFonts w:ascii="Arial" w:eastAsiaTheme="minorHAnsi" w:hAnsi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6377836F" w:rsidR="00467B7D" w:rsidRPr="00BD1D37" w:rsidRDefault="00BD1D37" w:rsidP="00BD1D37">
            <w:pPr>
              <w:pStyle w:val="ListParagraph"/>
              <w:numPr>
                <w:ilvl w:val="0"/>
                <w:numId w:val="3"/>
              </w:num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Identify the following parts in pressure relief valve: set pressure adjusting screw, spring, disk holder, seat disk, nozzle, bonnet, bonnet plug and body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lastRenderedPageBreak/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6C60A846" w:rsidR="009B2862" w:rsidRPr="009B2862" w:rsidRDefault="00521DA6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521DA6">
              <w:rPr>
                <w:rFonts w:ascii="Arial" w:hAnsi="Arial" w:cs="Arial"/>
                <w:sz w:val="22"/>
                <w:szCs w:val="22"/>
              </w:rPr>
              <w:t>Operate Flow Regulating Devices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7EFD990" w:rsidR="00AB1E8D" w:rsidRPr="009B2862" w:rsidRDefault="00075B52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EF70B49" w14:textId="77777777" w:rsidR="00521DA6" w:rsidRPr="00521DA6" w:rsidRDefault="00521DA6" w:rsidP="00521DA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Ball Valve</w:t>
            </w:r>
          </w:p>
          <w:p w14:paraId="6678E920" w14:textId="77777777" w:rsidR="00521DA6" w:rsidRPr="00521DA6" w:rsidRDefault="00521DA6" w:rsidP="00521DA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 xml:space="preserve">Butterfly Valve  </w:t>
            </w:r>
          </w:p>
          <w:p w14:paraId="47946956" w14:textId="77777777" w:rsidR="00521DA6" w:rsidRPr="00521DA6" w:rsidRDefault="00521DA6" w:rsidP="00521DA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Gate valve</w:t>
            </w:r>
          </w:p>
          <w:p w14:paraId="2399D39F" w14:textId="77777777" w:rsidR="00521DA6" w:rsidRPr="00521DA6" w:rsidRDefault="00521DA6" w:rsidP="00521DA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Diaphragm Valve</w:t>
            </w:r>
          </w:p>
          <w:p w14:paraId="5F584A42" w14:textId="77777777" w:rsidR="00521DA6" w:rsidRPr="00521DA6" w:rsidRDefault="00521DA6" w:rsidP="00521DA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Non-Return Valve</w:t>
            </w:r>
          </w:p>
          <w:p w14:paraId="517DD7E6" w14:textId="5925BB77" w:rsidR="00A35EC5" w:rsidRPr="00B16F71" w:rsidRDefault="00521DA6" w:rsidP="00521DA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</w:rPr>
              <w:t>Pressure Relief Valve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D1D37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7724D0D5" w:rsidR="00BD1D37" w:rsidRPr="009B2862" w:rsidRDefault="00BD1D37" w:rsidP="00BD1D37">
            <w:pPr>
              <w:pStyle w:val="NoSpacing"/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</w:t>
            </w:r>
            <w:r>
              <w:rPr>
                <w:rFonts w:ascii="Arial" w:hAnsi="Arial"/>
                <w:iCs/>
                <w:sz w:val="22"/>
                <w:szCs w:val="22"/>
              </w:rPr>
              <w:t>ied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various parts of the ball valve including Handle, shaft, Ball, Seats and valve body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</w:tcPr>
          <w:p w14:paraId="33C0C799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571E2320" w:rsidR="00BD1D37" w:rsidRPr="009B2862" w:rsidRDefault="00BD1D37" w:rsidP="00BD1D37">
            <w:pPr>
              <w:pStyle w:val="NoSpacing"/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</w:t>
            </w:r>
            <w:r>
              <w:rPr>
                <w:rFonts w:ascii="Arial" w:hAnsi="Arial"/>
                <w:iCs/>
                <w:sz w:val="22"/>
                <w:szCs w:val="22"/>
              </w:rPr>
              <w:t>ied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gear box, handle, butterfly and the body of the butterfly valve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</w:tcPr>
          <w:p w14:paraId="23F1336E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12BACFAE" w:rsidR="00BD1D37" w:rsidRPr="009B2862" w:rsidRDefault="00BD1D37" w:rsidP="00BD1D37">
            <w:pPr>
              <w:pStyle w:val="NoSpacing"/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Ke</w:t>
            </w:r>
            <w:r>
              <w:rPr>
                <w:rFonts w:ascii="Arial" w:eastAsiaTheme="minorHAnsi" w:hAnsi="Arial"/>
                <w:sz w:val="22"/>
                <w:szCs w:val="22"/>
              </w:rPr>
              <w:t>pt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 the butterfly orienting away from the fluid until 90 degrees to completely restrict the flow</w:t>
            </w:r>
            <w:r>
              <w:rPr>
                <w:rFonts w:ascii="Arial" w:eastAsiaTheme="minorHAnsi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23BDF5A5" w:rsidR="00BD1D37" w:rsidRPr="009B2862" w:rsidRDefault="00BD1D37" w:rsidP="00BD1D37">
            <w:pPr>
              <w:pStyle w:val="NoSpacing"/>
            </w:pPr>
            <w:r w:rsidRPr="00CE481C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CE481C">
              <w:rPr>
                <w:rFonts w:ascii="Arial" w:hAnsi="Arial" w:cs="Arial"/>
                <w:sz w:val="22"/>
                <w:szCs w:val="22"/>
              </w:rPr>
              <w:t xml:space="preserve"> the complete upward motion of the gate for full flow of the fluid in Gate valve</w:t>
            </w:r>
            <w:r w:rsidRPr="00CE481C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vAlign w:val="center"/>
          </w:tcPr>
          <w:p w14:paraId="6A4F1EF1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49856D98" w:rsidR="00BD1D37" w:rsidRPr="009B2862" w:rsidRDefault="00BD1D37" w:rsidP="00BD1D37">
            <w:pPr>
              <w:pStyle w:val="NoSpacing"/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Ensure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 xml:space="preserve"> complete downward motion of the gate until the opposite end for complete restriction to the fluid flow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in </w:t>
            </w:r>
            <w:r w:rsidRPr="00CE481C">
              <w:rPr>
                <w:rFonts w:ascii="Arial" w:hAnsi="Arial" w:cs="Arial"/>
                <w:sz w:val="22"/>
                <w:szCs w:val="22"/>
              </w:rPr>
              <w:t>Gate valve</w:t>
            </w:r>
            <w:r w:rsidRPr="00CE481C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2DC8D308" w:rsidR="00BD1D37" w:rsidRPr="009B2862" w:rsidRDefault="00BD1D37" w:rsidP="00BD1D37">
            <w:pPr>
              <w:pStyle w:val="NoSpacing"/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Set up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Diaphragm Valve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and </w:t>
            </w:r>
            <w:r>
              <w:rPr>
                <w:rFonts w:ascii="Arial" w:hAnsi="Arial"/>
                <w:iCs/>
                <w:sz w:val="22"/>
                <w:szCs w:val="22"/>
              </w:rPr>
              <w:t>Noted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fluid flow rates from the pipe as the diaphragm is pushed towards the seat for complete obstruction to the flow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04CF0">
              <w:rPr>
                <w:rFonts w:ascii="Arial" w:eastAsiaTheme="minorHAnsi" w:hAnsi="Arial"/>
                <w:sz w:val="22"/>
                <w:szCs w:val="22"/>
              </w:rPr>
              <w:t>Diaphragm Valve</w:t>
            </w:r>
            <w:r>
              <w:rPr>
                <w:rFonts w:ascii="Arial" w:eastAsiaTheme="minorHAnsi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1AEFCB54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Identif</w:t>
            </w:r>
            <w:r>
              <w:rPr>
                <w:rFonts w:ascii="Arial" w:hAnsi="Arial"/>
                <w:iCs/>
                <w:sz w:val="22"/>
                <w:szCs w:val="22"/>
              </w:rPr>
              <w:t>ied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following parts in pressure relief valve: set pressure adjusting screw, spring, disk holder, seat disk, nozzle, bonnet, bonnet plug and body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5EBC5B69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BD1D37" w:rsidRPr="009B2862" w:rsidRDefault="00BD1D37" w:rsidP="00BD1D3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BD1D37" w:rsidRPr="009B2862" w:rsidRDefault="00BD1D37" w:rsidP="00BD1D3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BD1D37" w:rsidRPr="009B2862" w:rsidRDefault="00BD1D37" w:rsidP="00BD1D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1D37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BD1D37" w:rsidRPr="009B2862" w:rsidRDefault="00BD1D37" w:rsidP="00BD1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A6026" id="Rectangle 43" o:spid="_x0000_s1026" style="position:absolute;margin-left:70.7pt;margin-top:2.2pt;width:14pt;height:9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BD1D37" w:rsidRPr="009B2862" w:rsidRDefault="00BD1D37" w:rsidP="00BD1D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6731F" id="Rectangle 91" o:spid="_x0000_s1026" style="position:absolute;margin-left:129.25pt;margin-top:2.85pt;width:14pt;height:9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37D76FAD" w:rsidR="009B2862" w:rsidRPr="009B2862" w:rsidRDefault="00521DA6" w:rsidP="009B2862">
            <w:pPr>
              <w:rPr>
                <w:rFonts w:ascii="Arial" w:hAnsi="Arial" w:cs="Arial"/>
              </w:rPr>
            </w:pPr>
            <w:r w:rsidRPr="00521DA6">
              <w:rPr>
                <w:rFonts w:ascii="Arial" w:hAnsi="Arial" w:cs="Arial"/>
                <w:sz w:val="22"/>
                <w:szCs w:val="22"/>
              </w:rPr>
              <w:t>Operate Flow Regulating Devices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5A5A930E" w14:textId="77777777" w:rsidR="00BD1D37" w:rsidRPr="00BD1D37" w:rsidRDefault="00BD1D37" w:rsidP="00BD1D37">
            <w:pPr>
              <w:spacing w:after="160" w:line="259" w:lineRule="auto"/>
              <w:rPr>
                <w:rFonts w:ascii="Arial" w:hAnsi="Arial"/>
                <w:bCs/>
              </w:rPr>
            </w:pPr>
            <w:r w:rsidRPr="00BD1D37">
              <w:rPr>
                <w:rFonts w:ascii="Arial" w:hAnsi="Arial"/>
                <w:bCs/>
              </w:rPr>
              <w:t>Define a valve</w:t>
            </w:r>
          </w:p>
          <w:p w14:paraId="39898133" w14:textId="5CE393A7" w:rsidR="007F4073" w:rsidRPr="009B2862" w:rsidRDefault="007F4073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D79B326" w14:textId="15DD0C3A" w:rsidR="00BD1D37" w:rsidRPr="00BD1D37" w:rsidRDefault="00BD1D37" w:rsidP="00BD1D37">
            <w:pPr>
              <w:spacing w:after="160" w:line="259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Describe </w:t>
            </w:r>
            <w:r w:rsidRPr="00BD1D37">
              <w:rPr>
                <w:rFonts w:ascii="Arial" w:hAnsi="Arial"/>
                <w:bCs/>
              </w:rPr>
              <w:t>the safety precautions of Gate valve</w:t>
            </w:r>
          </w:p>
          <w:p w14:paraId="38CE07EF" w14:textId="5F12171E" w:rsidR="007F4073" w:rsidRPr="009B2862" w:rsidRDefault="007F4073" w:rsidP="00AC08DA">
            <w:pPr>
              <w:spacing w:after="160" w:line="259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3739B20" w14:textId="77777777" w:rsidR="00BD1D37" w:rsidRPr="00BD1D37" w:rsidRDefault="00BD1D37" w:rsidP="00BD1D37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BD1D37">
              <w:rPr>
                <w:rFonts w:ascii="Arial" w:hAnsi="Arial"/>
                <w:bCs/>
              </w:rPr>
              <w:t>Describe industrial applications of Pressure relief valve</w:t>
            </w:r>
          </w:p>
          <w:p w14:paraId="6872CCAA" w14:textId="5102A09C" w:rsidR="005D5DEA" w:rsidRPr="009B2862" w:rsidRDefault="005D5DEA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9ACCD2C" w14:textId="7D7DC424" w:rsidR="00BD1D37" w:rsidRPr="00BD1D37" w:rsidRDefault="00BD1D37" w:rsidP="00BD1D37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Define </w:t>
            </w:r>
            <w:r w:rsidRPr="00BD1D37">
              <w:rPr>
                <w:rFonts w:ascii="Arial" w:hAnsi="Arial"/>
                <w:bCs/>
              </w:rPr>
              <w:t>various types of non-return valve</w:t>
            </w:r>
            <w:r>
              <w:rPr>
                <w:rFonts w:ascii="Arial" w:hAnsi="Arial"/>
                <w:bCs/>
              </w:rPr>
              <w:t>.</w:t>
            </w:r>
          </w:p>
          <w:p w14:paraId="398B7734" w14:textId="7FB3DC4B" w:rsidR="005D5DEA" w:rsidRPr="00AC08DA" w:rsidRDefault="005D5DEA" w:rsidP="00A451FE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49E1FB98" w:rsidR="005D5DEA" w:rsidRPr="009B2862" w:rsidRDefault="00BD1D37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Define </w:t>
            </w:r>
            <w:r w:rsidRPr="0007785D">
              <w:rPr>
                <w:rFonts w:ascii="Arial" w:hAnsi="Arial"/>
                <w:bCs/>
                <w:sz w:val="22"/>
                <w:szCs w:val="22"/>
              </w:rPr>
              <w:t>the isolation valves</w:t>
            </w:r>
            <w:r>
              <w:rPr>
                <w:rFonts w:ascii="Arial" w:hAnsi="Arial"/>
                <w:bCs/>
                <w:sz w:val="22"/>
                <w:szCs w:val="22"/>
              </w:rPr>
              <w:t>.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AC7BB" w14:textId="77777777" w:rsidR="00C76E1C" w:rsidRDefault="00C76E1C" w:rsidP="00C92255">
      <w:pPr>
        <w:spacing w:after="0" w:line="240" w:lineRule="auto"/>
      </w:pPr>
      <w:r>
        <w:separator/>
      </w:r>
    </w:p>
  </w:endnote>
  <w:endnote w:type="continuationSeparator" w:id="0">
    <w:p w14:paraId="0A3A3AD6" w14:textId="77777777" w:rsidR="00C76E1C" w:rsidRDefault="00C76E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8EF57" w14:textId="77777777" w:rsidR="00C76E1C" w:rsidRDefault="00C76E1C" w:rsidP="00C92255">
      <w:pPr>
        <w:spacing w:after="0" w:line="240" w:lineRule="auto"/>
      </w:pPr>
      <w:r>
        <w:separator/>
      </w:r>
    </w:p>
  </w:footnote>
  <w:footnote w:type="continuationSeparator" w:id="0">
    <w:p w14:paraId="042D4692" w14:textId="77777777" w:rsidR="00C76E1C" w:rsidRDefault="00C76E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ABC"/>
    <w:multiLevelType w:val="hybridMultilevel"/>
    <w:tmpl w:val="3E2805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11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8"/>
  </w:num>
  <w:num w:numId="11">
    <w:abstractNumId w:val="5"/>
  </w:num>
  <w:num w:numId="12">
    <w:abstractNumId w:val="9"/>
  </w:num>
  <w:num w:numId="1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75B52"/>
    <w:rsid w:val="00087675"/>
    <w:rsid w:val="000927EB"/>
    <w:rsid w:val="000935AC"/>
    <w:rsid w:val="00093A29"/>
    <w:rsid w:val="000B5176"/>
    <w:rsid w:val="000C2AA5"/>
    <w:rsid w:val="000C4AAB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987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2482D"/>
    <w:rsid w:val="0024460D"/>
    <w:rsid w:val="00250844"/>
    <w:rsid w:val="00263403"/>
    <w:rsid w:val="00263B3B"/>
    <w:rsid w:val="002724EF"/>
    <w:rsid w:val="00274C3D"/>
    <w:rsid w:val="00276BCD"/>
    <w:rsid w:val="00284F3D"/>
    <w:rsid w:val="00292AA0"/>
    <w:rsid w:val="002A2841"/>
    <w:rsid w:val="002C17E0"/>
    <w:rsid w:val="002C1ECE"/>
    <w:rsid w:val="002D1369"/>
    <w:rsid w:val="002D27F3"/>
    <w:rsid w:val="00307200"/>
    <w:rsid w:val="003074E8"/>
    <w:rsid w:val="00313B9E"/>
    <w:rsid w:val="00334264"/>
    <w:rsid w:val="003350BF"/>
    <w:rsid w:val="00345AC0"/>
    <w:rsid w:val="00351EED"/>
    <w:rsid w:val="00356755"/>
    <w:rsid w:val="00371AAC"/>
    <w:rsid w:val="003775B3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1DA6"/>
    <w:rsid w:val="00525530"/>
    <w:rsid w:val="00543AE5"/>
    <w:rsid w:val="00545DC9"/>
    <w:rsid w:val="0055389F"/>
    <w:rsid w:val="00563B67"/>
    <w:rsid w:val="005878F7"/>
    <w:rsid w:val="00595590"/>
    <w:rsid w:val="005A0140"/>
    <w:rsid w:val="005A2D36"/>
    <w:rsid w:val="005A3E90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7E2F"/>
    <w:rsid w:val="00640E4E"/>
    <w:rsid w:val="00645F59"/>
    <w:rsid w:val="0065333D"/>
    <w:rsid w:val="00660249"/>
    <w:rsid w:val="0066191D"/>
    <w:rsid w:val="00665FB6"/>
    <w:rsid w:val="00670AA2"/>
    <w:rsid w:val="00677186"/>
    <w:rsid w:val="0069008A"/>
    <w:rsid w:val="006A3B70"/>
    <w:rsid w:val="006B36C6"/>
    <w:rsid w:val="006B42B6"/>
    <w:rsid w:val="006D5D2E"/>
    <w:rsid w:val="006E53F7"/>
    <w:rsid w:val="00704401"/>
    <w:rsid w:val="00715C19"/>
    <w:rsid w:val="00717AEE"/>
    <w:rsid w:val="0074170C"/>
    <w:rsid w:val="0076154E"/>
    <w:rsid w:val="0076179D"/>
    <w:rsid w:val="00764A03"/>
    <w:rsid w:val="00766708"/>
    <w:rsid w:val="00767E37"/>
    <w:rsid w:val="00781501"/>
    <w:rsid w:val="00791F8D"/>
    <w:rsid w:val="00793BD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47786"/>
    <w:rsid w:val="008522D8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56DA2"/>
    <w:rsid w:val="0096418B"/>
    <w:rsid w:val="00964C57"/>
    <w:rsid w:val="00987018"/>
    <w:rsid w:val="0099255C"/>
    <w:rsid w:val="0099709D"/>
    <w:rsid w:val="009A46B0"/>
    <w:rsid w:val="009A58A0"/>
    <w:rsid w:val="009B2862"/>
    <w:rsid w:val="009C2048"/>
    <w:rsid w:val="009C35F9"/>
    <w:rsid w:val="009D5532"/>
    <w:rsid w:val="009D7401"/>
    <w:rsid w:val="009F29C2"/>
    <w:rsid w:val="009F6786"/>
    <w:rsid w:val="009F6834"/>
    <w:rsid w:val="00A0289C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26E3"/>
    <w:rsid w:val="00B16786"/>
    <w:rsid w:val="00B16F71"/>
    <w:rsid w:val="00B4442C"/>
    <w:rsid w:val="00B50D0D"/>
    <w:rsid w:val="00B51E8A"/>
    <w:rsid w:val="00B52849"/>
    <w:rsid w:val="00B82B2C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100AE"/>
    <w:rsid w:val="00C16704"/>
    <w:rsid w:val="00C1752F"/>
    <w:rsid w:val="00C26D2C"/>
    <w:rsid w:val="00C37CEE"/>
    <w:rsid w:val="00C501B7"/>
    <w:rsid w:val="00C76E1C"/>
    <w:rsid w:val="00C77F8E"/>
    <w:rsid w:val="00C92255"/>
    <w:rsid w:val="00C94FA5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6DB9E-1A45-43BE-9D41-9CCCA4B3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6</cp:revision>
  <dcterms:created xsi:type="dcterms:W3CDTF">2019-07-19T07:40:00Z</dcterms:created>
  <dcterms:modified xsi:type="dcterms:W3CDTF">2019-07-21T08:29:00Z</dcterms:modified>
</cp:coreProperties>
</file>